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C87" w:rsidRDefault="00584C87">
      <w:bookmarkStart w:id="0" w:name="_GoBack"/>
      <w:bookmarkEnd w:id="0"/>
    </w:p>
    <w:p w:rsidR="00AE4102" w:rsidRPr="00400460" w:rsidRDefault="00AE4102" w:rsidP="005805EB">
      <w:pPr>
        <w:pStyle w:val="Title"/>
        <w:rPr>
          <w:lang w:val="en-GB"/>
        </w:rPr>
      </w:pPr>
      <w:r w:rsidRPr="00400460">
        <w:rPr>
          <w:lang w:val="en-GB"/>
        </w:rPr>
        <w:t xml:space="preserve">Teaching and Learning Blog Template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AE4102" w:rsidRPr="00400460" w:rsidTr="00400460">
        <w:tc>
          <w:tcPr>
            <w:tcW w:w="9242" w:type="dxa"/>
            <w:shd w:val="clear" w:color="auto" w:fill="auto"/>
            <w:vAlign w:val="center"/>
          </w:tcPr>
          <w:p w:rsidR="00AE4102" w:rsidRPr="00CB3A93" w:rsidRDefault="00AE4102" w:rsidP="00400460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r w:rsidRPr="00CB3A93">
              <w:rPr>
                <w:b/>
                <w:sz w:val="24"/>
                <w:szCs w:val="24"/>
              </w:rPr>
              <w:t>Title</w:t>
            </w:r>
            <w:proofErr w:type="spellEnd"/>
            <w:r w:rsidR="00CB3A93">
              <w:rPr>
                <w:b/>
                <w:sz w:val="24"/>
                <w:szCs w:val="24"/>
              </w:rPr>
              <w:t xml:space="preserve"> </w:t>
            </w:r>
            <w:r w:rsidR="00CB3A93">
              <w:rPr>
                <w:sz w:val="24"/>
                <w:szCs w:val="24"/>
              </w:rPr>
              <w:t xml:space="preserve">(a </w:t>
            </w:r>
            <w:proofErr w:type="spellStart"/>
            <w:r w:rsidR="00CB3A93">
              <w:rPr>
                <w:sz w:val="24"/>
                <w:szCs w:val="24"/>
              </w:rPr>
              <w:t>snappy</w:t>
            </w:r>
            <w:proofErr w:type="spellEnd"/>
            <w:r w:rsidR="00CB3A93">
              <w:rPr>
                <w:sz w:val="24"/>
                <w:szCs w:val="24"/>
              </w:rPr>
              <w:t xml:space="preserve"> </w:t>
            </w:r>
            <w:r w:rsidR="00CB3A93" w:rsidRPr="005805EB">
              <w:rPr>
                <w:sz w:val="24"/>
                <w:szCs w:val="24"/>
                <w:lang w:val="en-GB"/>
              </w:rPr>
              <w:t>description</w:t>
            </w:r>
            <w:r w:rsidR="00CB3A93">
              <w:rPr>
                <w:sz w:val="24"/>
                <w:szCs w:val="24"/>
              </w:rPr>
              <w:t xml:space="preserve"> of </w:t>
            </w:r>
            <w:r w:rsidR="00CB3A93" w:rsidRPr="005805EB">
              <w:rPr>
                <w:sz w:val="24"/>
                <w:szCs w:val="24"/>
                <w:lang w:val="en-GB"/>
              </w:rPr>
              <w:t>the</w:t>
            </w:r>
            <w:r w:rsidR="005805EB">
              <w:rPr>
                <w:sz w:val="24"/>
                <w:szCs w:val="24"/>
              </w:rPr>
              <w:t xml:space="preserve"> idea)</w:t>
            </w:r>
          </w:p>
        </w:tc>
      </w:tr>
      <w:tr w:rsidR="00AE4102" w:rsidRPr="00400460" w:rsidTr="00400460">
        <w:tc>
          <w:tcPr>
            <w:tcW w:w="9242" w:type="dxa"/>
            <w:shd w:val="clear" w:color="auto" w:fill="auto"/>
            <w:vAlign w:val="center"/>
          </w:tcPr>
          <w:p w:rsidR="00AE4102" w:rsidRPr="00400460" w:rsidRDefault="00AE4102" w:rsidP="00400460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AE4102" w:rsidRPr="00400460" w:rsidTr="00400460">
        <w:tc>
          <w:tcPr>
            <w:tcW w:w="9242" w:type="dxa"/>
            <w:shd w:val="clear" w:color="auto" w:fill="auto"/>
            <w:vAlign w:val="center"/>
          </w:tcPr>
          <w:p w:rsidR="00AE4102" w:rsidRPr="00400460" w:rsidRDefault="00AE4102" w:rsidP="00400460">
            <w:pPr>
              <w:spacing w:line="240" w:lineRule="auto"/>
              <w:rPr>
                <w:sz w:val="24"/>
                <w:szCs w:val="24"/>
                <w:lang w:val="en-GB"/>
              </w:rPr>
            </w:pPr>
            <w:r w:rsidRPr="005805EB">
              <w:rPr>
                <w:b/>
                <w:sz w:val="24"/>
                <w:szCs w:val="24"/>
                <w:lang w:val="en-GB"/>
              </w:rPr>
              <w:t>Who is it for?</w:t>
            </w:r>
            <w:r w:rsidR="005805EB">
              <w:rPr>
                <w:sz w:val="24"/>
                <w:szCs w:val="24"/>
                <w:lang w:val="en-GB"/>
              </w:rPr>
              <w:t xml:space="preserve"> Who would find this article helpful? </w:t>
            </w:r>
            <w:r w:rsidRPr="00400460">
              <w:rPr>
                <w:sz w:val="24"/>
                <w:szCs w:val="24"/>
                <w:lang w:val="en-GB"/>
              </w:rPr>
              <w:t>E.g.   This is an idea for all teachers at KS3 interested in developing group work.</w:t>
            </w:r>
          </w:p>
        </w:tc>
      </w:tr>
      <w:tr w:rsidR="00AE4102" w:rsidRPr="00400460" w:rsidTr="0031594D">
        <w:trPr>
          <w:trHeight w:val="1761"/>
        </w:trPr>
        <w:tc>
          <w:tcPr>
            <w:tcW w:w="9242" w:type="dxa"/>
            <w:shd w:val="clear" w:color="auto" w:fill="auto"/>
          </w:tcPr>
          <w:p w:rsidR="0031594D" w:rsidRPr="00400460" w:rsidRDefault="0031594D" w:rsidP="0031594D">
            <w:pPr>
              <w:spacing w:line="240" w:lineRule="auto"/>
              <w:rPr>
                <w:sz w:val="24"/>
                <w:szCs w:val="24"/>
                <w:lang w:val="en-GB"/>
              </w:rPr>
            </w:pPr>
          </w:p>
        </w:tc>
      </w:tr>
      <w:tr w:rsidR="00AE4102" w:rsidRPr="00400460" w:rsidTr="0031594D">
        <w:trPr>
          <w:trHeight w:val="270"/>
        </w:trPr>
        <w:tc>
          <w:tcPr>
            <w:tcW w:w="9242" w:type="dxa"/>
            <w:shd w:val="clear" w:color="auto" w:fill="auto"/>
            <w:vAlign w:val="center"/>
          </w:tcPr>
          <w:p w:rsidR="00AE4102" w:rsidRPr="00400460" w:rsidRDefault="00AE4102" w:rsidP="00400460">
            <w:pPr>
              <w:spacing w:line="240" w:lineRule="auto"/>
              <w:rPr>
                <w:sz w:val="24"/>
                <w:szCs w:val="24"/>
                <w:lang w:val="en-GB"/>
              </w:rPr>
            </w:pPr>
            <w:r w:rsidRPr="005805EB">
              <w:rPr>
                <w:b/>
                <w:sz w:val="24"/>
                <w:szCs w:val="24"/>
                <w:lang w:val="en-GB"/>
              </w:rPr>
              <w:t>Outline of idea</w:t>
            </w:r>
            <w:r w:rsidRPr="00400460">
              <w:rPr>
                <w:sz w:val="24"/>
                <w:szCs w:val="24"/>
                <w:lang w:val="en-GB"/>
              </w:rPr>
              <w:t xml:space="preserve"> (What you wanted to do, </w:t>
            </w:r>
            <w:r w:rsidR="008A51C3">
              <w:rPr>
                <w:sz w:val="24"/>
                <w:szCs w:val="24"/>
                <w:lang w:val="en-GB"/>
              </w:rPr>
              <w:t>what you did)</w:t>
            </w:r>
          </w:p>
        </w:tc>
      </w:tr>
      <w:tr w:rsidR="00AE4102" w:rsidRPr="00400460" w:rsidTr="0031594D">
        <w:trPr>
          <w:trHeight w:val="2885"/>
        </w:trPr>
        <w:tc>
          <w:tcPr>
            <w:tcW w:w="9242" w:type="dxa"/>
            <w:shd w:val="clear" w:color="auto" w:fill="auto"/>
          </w:tcPr>
          <w:p w:rsidR="005805EB" w:rsidRPr="00400460" w:rsidRDefault="005805EB" w:rsidP="0031594D">
            <w:pPr>
              <w:spacing w:line="240" w:lineRule="auto"/>
              <w:rPr>
                <w:sz w:val="24"/>
                <w:szCs w:val="24"/>
                <w:lang w:val="en-GB"/>
              </w:rPr>
            </w:pPr>
          </w:p>
        </w:tc>
      </w:tr>
      <w:tr w:rsidR="00AE4102" w:rsidRPr="00400460" w:rsidTr="00400460">
        <w:tc>
          <w:tcPr>
            <w:tcW w:w="9242" w:type="dxa"/>
            <w:shd w:val="clear" w:color="auto" w:fill="auto"/>
            <w:vAlign w:val="center"/>
          </w:tcPr>
          <w:p w:rsidR="00AE4102" w:rsidRPr="005805EB" w:rsidRDefault="00AE4102" w:rsidP="00400460">
            <w:pPr>
              <w:spacing w:line="240" w:lineRule="auto"/>
              <w:rPr>
                <w:sz w:val="24"/>
                <w:szCs w:val="24"/>
                <w:lang w:val="en-GB"/>
              </w:rPr>
            </w:pPr>
            <w:r w:rsidRPr="005805EB">
              <w:rPr>
                <w:b/>
                <w:sz w:val="24"/>
                <w:szCs w:val="24"/>
                <w:lang w:val="en-GB"/>
              </w:rPr>
              <w:t>How it worked out</w:t>
            </w:r>
            <w:r w:rsidR="005805EB">
              <w:rPr>
                <w:b/>
                <w:sz w:val="24"/>
                <w:szCs w:val="24"/>
                <w:lang w:val="en-GB"/>
              </w:rPr>
              <w:t xml:space="preserve"> </w:t>
            </w:r>
            <w:r w:rsidR="005805EB">
              <w:rPr>
                <w:sz w:val="24"/>
                <w:szCs w:val="24"/>
                <w:lang w:val="en-GB"/>
              </w:rPr>
              <w:t>(what actually happened? Was it a success?)</w:t>
            </w:r>
          </w:p>
        </w:tc>
      </w:tr>
      <w:tr w:rsidR="00AE4102" w:rsidRPr="00400460" w:rsidTr="0031594D">
        <w:trPr>
          <w:trHeight w:val="2338"/>
        </w:trPr>
        <w:tc>
          <w:tcPr>
            <w:tcW w:w="9242" w:type="dxa"/>
            <w:shd w:val="clear" w:color="auto" w:fill="auto"/>
          </w:tcPr>
          <w:p w:rsidR="005805EB" w:rsidRPr="00400460" w:rsidRDefault="005805EB" w:rsidP="0031594D">
            <w:pPr>
              <w:spacing w:line="240" w:lineRule="auto"/>
              <w:rPr>
                <w:sz w:val="24"/>
                <w:szCs w:val="24"/>
                <w:lang w:val="en-GB"/>
              </w:rPr>
            </w:pPr>
          </w:p>
        </w:tc>
      </w:tr>
      <w:tr w:rsidR="00AE4102" w:rsidRPr="00400460" w:rsidTr="00400460">
        <w:tc>
          <w:tcPr>
            <w:tcW w:w="9242" w:type="dxa"/>
            <w:shd w:val="clear" w:color="auto" w:fill="auto"/>
            <w:vAlign w:val="center"/>
          </w:tcPr>
          <w:p w:rsidR="00AE4102" w:rsidRPr="00400460" w:rsidRDefault="00AE4102" w:rsidP="00400460">
            <w:pPr>
              <w:spacing w:line="240" w:lineRule="auto"/>
              <w:rPr>
                <w:sz w:val="24"/>
                <w:szCs w:val="24"/>
                <w:lang w:val="en-GB"/>
              </w:rPr>
            </w:pPr>
            <w:r w:rsidRPr="005805EB">
              <w:rPr>
                <w:b/>
                <w:sz w:val="24"/>
                <w:szCs w:val="24"/>
                <w:lang w:val="en-GB"/>
              </w:rPr>
              <w:t>Next steps</w:t>
            </w:r>
            <w:r w:rsidRPr="00400460">
              <w:rPr>
                <w:sz w:val="24"/>
                <w:szCs w:val="24"/>
                <w:lang w:val="en-GB"/>
              </w:rPr>
              <w:t xml:space="preserve"> </w:t>
            </w:r>
            <w:r w:rsidR="005805EB">
              <w:rPr>
                <w:sz w:val="24"/>
                <w:szCs w:val="24"/>
                <w:lang w:val="en-GB"/>
              </w:rPr>
              <w:t xml:space="preserve">How might you develop this further? </w:t>
            </w:r>
            <w:r w:rsidRPr="00400460">
              <w:rPr>
                <w:sz w:val="24"/>
                <w:szCs w:val="24"/>
                <w:lang w:val="en-GB"/>
              </w:rPr>
              <w:t>(</w:t>
            </w:r>
            <w:proofErr w:type="gramStart"/>
            <w:r w:rsidRPr="00400460">
              <w:rPr>
                <w:sz w:val="24"/>
                <w:szCs w:val="24"/>
                <w:lang w:val="en-GB"/>
              </w:rPr>
              <w:t>e.g</w:t>
            </w:r>
            <w:proofErr w:type="gramEnd"/>
            <w:r w:rsidRPr="00400460">
              <w:rPr>
                <w:sz w:val="24"/>
                <w:szCs w:val="24"/>
                <w:lang w:val="en-GB"/>
              </w:rPr>
              <w:t>. try again with a different class, make particular changes, try a different strategy to work on the same aspect of teaching?)</w:t>
            </w:r>
          </w:p>
        </w:tc>
      </w:tr>
      <w:tr w:rsidR="00AE4102" w:rsidRPr="00400460" w:rsidTr="0031594D">
        <w:trPr>
          <w:trHeight w:val="2192"/>
        </w:trPr>
        <w:tc>
          <w:tcPr>
            <w:tcW w:w="9242" w:type="dxa"/>
            <w:shd w:val="clear" w:color="auto" w:fill="auto"/>
          </w:tcPr>
          <w:p w:rsidR="0031594D" w:rsidRPr="00400460" w:rsidRDefault="0031594D" w:rsidP="0031594D">
            <w:pPr>
              <w:spacing w:line="240" w:lineRule="auto"/>
              <w:rPr>
                <w:sz w:val="24"/>
                <w:szCs w:val="24"/>
                <w:lang w:val="en-GB"/>
              </w:rPr>
            </w:pPr>
          </w:p>
        </w:tc>
      </w:tr>
      <w:tr w:rsidR="00AE4102" w:rsidRPr="00400460" w:rsidTr="00400460">
        <w:tc>
          <w:tcPr>
            <w:tcW w:w="9242" w:type="dxa"/>
            <w:shd w:val="clear" w:color="auto" w:fill="auto"/>
            <w:vAlign w:val="center"/>
          </w:tcPr>
          <w:p w:rsidR="00AE4102" w:rsidRDefault="00AE4102" w:rsidP="00400460">
            <w:pPr>
              <w:spacing w:line="240" w:lineRule="auto"/>
              <w:rPr>
                <w:b/>
                <w:sz w:val="24"/>
                <w:szCs w:val="24"/>
                <w:lang w:val="en-GB"/>
              </w:rPr>
            </w:pPr>
            <w:r w:rsidRPr="005805EB">
              <w:rPr>
                <w:b/>
                <w:sz w:val="24"/>
                <w:szCs w:val="24"/>
                <w:lang w:val="en-GB"/>
              </w:rPr>
              <w:lastRenderedPageBreak/>
              <w:t>Any links to further material  or idea online</w:t>
            </w:r>
          </w:p>
          <w:p w:rsidR="005805EB" w:rsidRPr="005805EB" w:rsidRDefault="005805EB" w:rsidP="00400460">
            <w:pPr>
              <w:spacing w:line="240" w:lineRule="auto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(also include any pictures that might be relevant)</w:t>
            </w:r>
          </w:p>
        </w:tc>
      </w:tr>
      <w:tr w:rsidR="00AE4102" w:rsidRPr="00400460" w:rsidTr="00400460">
        <w:tc>
          <w:tcPr>
            <w:tcW w:w="9242" w:type="dxa"/>
            <w:shd w:val="clear" w:color="auto" w:fill="auto"/>
            <w:vAlign w:val="center"/>
          </w:tcPr>
          <w:p w:rsidR="00AE4102" w:rsidRPr="00400460" w:rsidRDefault="00AE4102" w:rsidP="00400460">
            <w:pPr>
              <w:spacing w:line="240" w:lineRule="auto"/>
              <w:rPr>
                <w:sz w:val="24"/>
                <w:szCs w:val="24"/>
                <w:lang w:val="en-GB"/>
              </w:rPr>
            </w:pPr>
          </w:p>
        </w:tc>
      </w:tr>
      <w:tr w:rsidR="00070286" w:rsidRPr="005805EB" w:rsidTr="00573E76">
        <w:tc>
          <w:tcPr>
            <w:tcW w:w="9242" w:type="dxa"/>
            <w:shd w:val="clear" w:color="auto" w:fill="auto"/>
            <w:vAlign w:val="center"/>
          </w:tcPr>
          <w:p w:rsidR="00070286" w:rsidRPr="005805EB" w:rsidRDefault="00070286" w:rsidP="00573E76">
            <w:pPr>
              <w:spacing w:line="240" w:lineRule="auto"/>
              <w:rPr>
                <w:sz w:val="24"/>
                <w:szCs w:val="24"/>
                <w:lang w:val="en-GB"/>
              </w:rPr>
            </w:pPr>
            <w:r>
              <w:rPr>
                <w:b/>
                <w:sz w:val="24"/>
                <w:szCs w:val="24"/>
                <w:lang w:val="en-GB"/>
              </w:rPr>
              <w:t xml:space="preserve">Key words: </w:t>
            </w:r>
            <w:r>
              <w:rPr>
                <w:sz w:val="24"/>
                <w:szCs w:val="24"/>
                <w:lang w:val="en-GB"/>
              </w:rPr>
              <w:t>(if someone was searching for this article what key words/phrases might be useful to help them find it – maximum 5)</w:t>
            </w:r>
          </w:p>
        </w:tc>
      </w:tr>
      <w:tr w:rsidR="00070286" w:rsidRPr="00400460" w:rsidTr="00573E76">
        <w:tc>
          <w:tcPr>
            <w:tcW w:w="9242" w:type="dxa"/>
            <w:shd w:val="clear" w:color="auto" w:fill="auto"/>
            <w:vAlign w:val="center"/>
          </w:tcPr>
          <w:p w:rsidR="00070286" w:rsidRPr="00400460" w:rsidRDefault="00070286" w:rsidP="00573E76">
            <w:pPr>
              <w:spacing w:line="240" w:lineRule="auto"/>
              <w:rPr>
                <w:sz w:val="24"/>
                <w:szCs w:val="24"/>
                <w:lang w:val="en-GB"/>
              </w:rPr>
            </w:pPr>
          </w:p>
        </w:tc>
      </w:tr>
      <w:tr w:rsidR="00070286" w:rsidRPr="005805EB" w:rsidTr="00573E76">
        <w:tc>
          <w:tcPr>
            <w:tcW w:w="9242" w:type="dxa"/>
            <w:shd w:val="clear" w:color="auto" w:fill="auto"/>
            <w:vAlign w:val="center"/>
          </w:tcPr>
          <w:p w:rsidR="00070286" w:rsidRPr="005805EB" w:rsidRDefault="00070286" w:rsidP="00573E76">
            <w:pPr>
              <w:spacing w:line="240" w:lineRule="auto"/>
              <w:rPr>
                <w:sz w:val="24"/>
                <w:szCs w:val="24"/>
                <w:lang w:val="en-GB"/>
              </w:rPr>
            </w:pPr>
            <w:r>
              <w:rPr>
                <w:b/>
                <w:sz w:val="24"/>
                <w:szCs w:val="24"/>
                <w:lang w:val="en-GB"/>
              </w:rPr>
              <w:t xml:space="preserve">Categories </w:t>
            </w:r>
            <w:r w:rsidRPr="005805EB">
              <w:rPr>
                <w:sz w:val="24"/>
                <w:szCs w:val="24"/>
                <w:lang w:val="en-GB"/>
              </w:rPr>
              <w:t>(</w:t>
            </w:r>
            <w:r>
              <w:rPr>
                <w:sz w:val="24"/>
                <w:szCs w:val="24"/>
                <w:lang w:val="en-GB"/>
              </w:rPr>
              <w:t xml:space="preserve">under which headings </w:t>
            </w:r>
            <w:proofErr w:type="gramStart"/>
            <w:r>
              <w:rPr>
                <w:sz w:val="24"/>
                <w:szCs w:val="24"/>
                <w:lang w:val="en-GB"/>
              </w:rPr>
              <w:t>should this article</w:t>
            </w:r>
            <w:proofErr w:type="gramEnd"/>
            <w:r>
              <w:rPr>
                <w:sz w:val="24"/>
                <w:szCs w:val="24"/>
                <w:lang w:val="en-GB"/>
              </w:rPr>
              <w:t xml:space="preserve"> be filed? Choose as many as you like: highlight relevant ones)</w:t>
            </w:r>
          </w:p>
        </w:tc>
      </w:tr>
      <w:tr w:rsidR="00070286" w:rsidRPr="00400460" w:rsidTr="00573E76">
        <w:tc>
          <w:tcPr>
            <w:tcW w:w="9242" w:type="dxa"/>
            <w:shd w:val="clear" w:color="auto" w:fill="auto"/>
            <w:vAlign w:val="center"/>
          </w:tcPr>
          <w:p w:rsidR="00070286" w:rsidRPr="005805EB" w:rsidRDefault="00070286" w:rsidP="00573E76">
            <w:pPr>
              <w:spacing w:line="240" w:lineRule="auto"/>
              <w:rPr>
                <w:sz w:val="20"/>
                <w:szCs w:val="24"/>
                <w:lang w:val="en-GB"/>
              </w:rPr>
            </w:pPr>
            <w:proofErr w:type="spellStart"/>
            <w:r w:rsidRPr="005805EB">
              <w:rPr>
                <w:sz w:val="20"/>
                <w:szCs w:val="24"/>
                <w:lang w:val="en-GB"/>
              </w:rPr>
              <w:t>AfL</w:t>
            </w:r>
            <w:proofErr w:type="spellEnd"/>
            <w:r w:rsidRPr="005805EB">
              <w:rPr>
                <w:sz w:val="20"/>
                <w:szCs w:val="24"/>
                <w:lang w:val="en-GB"/>
              </w:rPr>
              <w:t xml:space="preserve">         Knowledge        Motivation          Relationships        Risk Taking     Shared Purpose      Thinking</w:t>
            </w:r>
          </w:p>
          <w:p w:rsidR="00070286" w:rsidRDefault="00070286" w:rsidP="00573E76">
            <w:pPr>
              <w:spacing w:line="240" w:lineRule="auto"/>
              <w:rPr>
                <w:sz w:val="20"/>
                <w:szCs w:val="24"/>
                <w:lang w:val="en-GB"/>
              </w:rPr>
            </w:pPr>
            <w:r w:rsidRPr="005805EB">
              <w:rPr>
                <w:sz w:val="20"/>
                <w:szCs w:val="24"/>
                <w:lang w:val="en-GB"/>
              </w:rPr>
              <w:t>Classroom Management         Differentiation        Language for Learning         Lesson Climate</w:t>
            </w:r>
            <w:r>
              <w:rPr>
                <w:sz w:val="20"/>
                <w:szCs w:val="24"/>
                <w:lang w:val="en-GB"/>
              </w:rPr>
              <w:t xml:space="preserve">        Literacy</w:t>
            </w:r>
          </w:p>
          <w:p w:rsidR="00070286" w:rsidRPr="00400460" w:rsidRDefault="00070286" w:rsidP="00573E76">
            <w:pPr>
              <w:spacing w:line="240" w:lineRule="auto"/>
              <w:rPr>
                <w:sz w:val="24"/>
                <w:szCs w:val="24"/>
                <w:lang w:val="en-GB"/>
              </w:rPr>
            </w:pPr>
            <w:r>
              <w:rPr>
                <w:sz w:val="20"/>
                <w:szCs w:val="24"/>
                <w:lang w:val="en-GB"/>
              </w:rPr>
              <w:t>Arts      DT      English        Humanities          ICT         Maths          MFL         Science</w:t>
            </w:r>
          </w:p>
        </w:tc>
      </w:tr>
    </w:tbl>
    <w:p w:rsidR="00AE4102" w:rsidRDefault="00AE4102">
      <w:pPr>
        <w:rPr>
          <w:lang w:val="en-GB"/>
        </w:rPr>
      </w:pPr>
    </w:p>
    <w:p w:rsidR="00AE4102" w:rsidRDefault="00AE4102">
      <w:pPr>
        <w:rPr>
          <w:lang w:val="en-GB"/>
        </w:rPr>
      </w:pPr>
    </w:p>
    <w:p w:rsidR="00AE4102" w:rsidRDefault="00AE4102">
      <w:pPr>
        <w:rPr>
          <w:lang w:val="en-GB"/>
        </w:rPr>
      </w:pPr>
      <w:r w:rsidRPr="00070286">
        <w:rPr>
          <w:b/>
          <w:lang w:val="en-GB"/>
        </w:rPr>
        <w:t>Notes for contributors</w:t>
      </w:r>
      <w:proofErr w:type="gramStart"/>
      <w:r w:rsidRPr="00070286">
        <w:rPr>
          <w:b/>
          <w:lang w:val="en-GB"/>
        </w:rPr>
        <w:t>:</w:t>
      </w:r>
      <w:proofErr w:type="gramEnd"/>
      <w:r>
        <w:rPr>
          <w:lang w:val="en-GB"/>
        </w:rPr>
        <w:br/>
        <w:t xml:space="preserve">1.  We want the blog entries to be accessible to very busy teachers so brief and clear – </w:t>
      </w:r>
      <w:r w:rsidR="00070286">
        <w:rPr>
          <w:lang w:val="en-GB"/>
        </w:rPr>
        <w:t>try to keep to the space provided on the template</w:t>
      </w:r>
      <w:r>
        <w:rPr>
          <w:lang w:val="en-GB"/>
        </w:rPr>
        <w:t>.</w:t>
      </w:r>
      <w:r>
        <w:rPr>
          <w:lang w:val="en-GB"/>
        </w:rPr>
        <w:br/>
        <w:t>2.  Any ideas that are cross-curricular or non-subject specific are particularly welcome as they will spark ideas from more teachers.</w:t>
      </w:r>
    </w:p>
    <w:p w:rsidR="00AE4102" w:rsidRPr="00AE4102" w:rsidRDefault="00AE4102">
      <w:pPr>
        <w:rPr>
          <w:lang w:val="en-GB"/>
        </w:rPr>
      </w:pPr>
      <w:r>
        <w:rPr>
          <w:lang w:val="en-GB"/>
        </w:rPr>
        <w:t>3.  With subject specific ideas, as far as possible, it is useful to have given a little thought to how the idea might transfer usefully to one or several other subjects.  Mention any thoughts about this in the next steps section.</w:t>
      </w:r>
      <w:r w:rsidR="00400460">
        <w:rPr>
          <w:lang w:val="en-GB"/>
        </w:rPr>
        <w:br/>
        <w:t>4.  The final section with further links is useful as anyone who is interested has an immediate next step.</w:t>
      </w:r>
      <w:r w:rsidR="00070286">
        <w:rPr>
          <w:lang w:val="en-GB"/>
        </w:rPr>
        <w:t xml:space="preserve"> Pictures will help to brighten up the site.</w:t>
      </w:r>
    </w:p>
    <w:sectPr w:rsidR="00AE4102" w:rsidRPr="00AE41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102"/>
    <w:rsid w:val="00070286"/>
    <w:rsid w:val="00125BC4"/>
    <w:rsid w:val="0031594D"/>
    <w:rsid w:val="00400460"/>
    <w:rsid w:val="005805EB"/>
    <w:rsid w:val="00584C87"/>
    <w:rsid w:val="005859C8"/>
    <w:rsid w:val="00673B06"/>
    <w:rsid w:val="0073752F"/>
    <w:rsid w:val="008A51C3"/>
    <w:rsid w:val="00916EE9"/>
    <w:rsid w:val="00AE4102"/>
    <w:rsid w:val="00CB3A93"/>
    <w:rsid w:val="00D07694"/>
    <w:rsid w:val="00D72BB3"/>
    <w:rsid w:val="00F02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s-ES_tradnl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41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5805E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5805EB"/>
    <w:rPr>
      <w:rFonts w:asciiTheme="majorHAnsi" w:eastAsiaTheme="majorEastAsia" w:hAnsiTheme="majorHAnsi" w:cstheme="majorBidi"/>
      <w:b/>
      <w:bCs/>
      <w:kern w:val="28"/>
      <w:sz w:val="32"/>
      <w:szCs w:val="32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s-ES_tradnl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41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5805E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5805EB"/>
    <w:rPr>
      <w:rFonts w:asciiTheme="majorHAnsi" w:eastAsiaTheme="majorEastAsia" w:hAnsiTheme="majorHAnsi" w:cstheme="majorBidi"/>
      <w:b/>
      <w:bCs/>
      <w:kern w:val="28"/>
      <w:sz w:val="32"/>
      <w:szCs w:val="32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Comberton Village College</Company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Hawkes</dc:creator>
  <cp:lastModifiedBy>Michael Bigg</cp:lastModifiedBy>
  <cp:revision>4</cp:revision>
  <dcterms:created xsi:type="dcterms:W3CDTF">2012-01-11T19:30:00Z</dcterms:created>
  <dcterms:modified xsi:type="dcterms:W3CDTF">2012-01-11T19:36:00Z</dcterms:modified>
</cp:coreProperties>
</file>